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868"/>
        <w:gridCol w:w="3386"/>
      </w:tblGrid>
      <w:tr w:rsidR="004739B0" w:rsidRPr="004739B0" w14:paraId="2FF0145E" w14:textId="77777777" w:rsidTr="004739B0">
        <w:trPr>
          <w:trHeight w:val="1602"/>
        </w:trPr>
        <w:tc>
          <w:tcPr>
            <w:tcW w:w="3546" w:type="dxa"/>
          </w:tcPr>
          <w:p w14:paraId="22DBFF96" w14:textId="77777777" w:rsidR="004739B0" w:rsidRPr="004739B0" w:rsidRDefault="004739B0" w:rsidP="004739B0">
            <w:pPr>
              <w:tabs>
                <w:tab w:val="left" w:pos="2490"/>
              </w:tabs>
              <w:rPr>
                <w:rFonts w:ascii="Arial" w:eastAsia="Arial" w:hAnsi="Arial" w:cs="Times New Roman"/>
                <w:sz w:val="52"/>
                <w:szCs w:val="52"/>
              </w:rPr>
            </w:pPr>
            <w:bookmarkStart w:id="0" w:name="_Hlk59522746"/>
            <w:r w:rsidRPr="004739B0">
              <w:rPr>
                <w:rFonts w:ascii="Arial" w:eastAsia="Arial" w:hAnsi="Arial" w:cs="Times New Roman"/>
                <w:noProof/>
                <w:sz w:val="52"/>
                <w:szCs w:val="52"/>
              </w:rPr>
              <w:drawing>
                <wp:inline distT="0" distB="0" distL="0" distR="0" wp14:anchorId="2EAF892C" wp14:editId="1F2E3673">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868" w:type="dxa"/>
          </w:tcPr>
          <w:p w14:paraId="6CE8D59C" w14:textId="77777777" w:rsidR="004739B0" w:rsidRPr="004739B0" w:rsidRDefault="004739B0" w:rsidP="004739B0">
            <w:pPr>
              <w:tabs>
                <w:tab w:val="left" w:pos="2490"/>
              </w:tabs>
              <w:jc w:val="center"/>
              <w:rPr>
                <w:rFonts w:ascii="Franklin Gothic Medium" w:eastAsia="Arial" w:hAnsi="Franklin Gothic Medium" w:cs="Arial"/>
                <w:sz w:val="44"/>
                <w:szCs w:val="44"/>
              </w:rPr>
            </w:pPr>
          </w:p>
          <w:p w14:paraId="3B57C3BF" w14:textId="2C8DC7A5" w:rsidR="004739B0" w:rsidRPr="004739B0" w:rsidRDefault="008D02D1" w:rsidP="004739B0">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Technical Proposal Writer/Editor</w:t>
            </w:r>
          </w:p>
        </w:tc>
        <w:tc>
          <w:tcPr>
            <w:tcW w:w="3386" w:type="dxa"/>
          </w:tcPr>
          <w:p w14:paraId="30FD5CD1" w14:textId="77777777" w:rsidR="004739B0" w:rsidRPr="004739B0" w:rsidRDefault="004739B0" w:rsidP="004739B0">
            <w:pPr>
              <w:jc w:val="right"/>
              <w:rPr>
                <w:rFonts w:ascii="Arial" w:eastAsia="Arial" w:hAnsi="Arial" w:cs="Times New Roman"/>
                <w:sz w:val="20"/>
                <w:szCs w:val="20"/>
              </w:rPr>
            </w:pPr>
          </w:p>
          <w:p w14:paraId="2C6EDA0C" w14:textId="77777777" w:rsidR="004739B0" w:rsidRPr="004739B0" w:rsidRDefault="004739B0" w:rsidP="004739B0">
            <w:pPr>
              <w:jc w:val="right"/>
              <w:rPr>
                <w:rFonts w:ascii="Arial" w:eastAsia="Arial" w:hAnsi="Arial" w:cs="Times New Roman"/>
                <w:sz w:val="20"/>
                <w:szCs w:val="20"/>
              </w:rPr>
            </w:pPr>
            <w:r w:rsidRPr="004739B0">
              <w:rPr>
                <w:rFonts w:ascii="Arial" w:eastAsia="Arial" w:hAnsi="Arial" w:cs="Times New Roman"/>
                <w:sz w:val="20"/>
                <w:szCs w:val="20"/>
              </w:rPr>
              <w:t>3690 70</w:t>
            </w:r>
            <w:r w:rsidRPr="004739B0">
              <w:rPr>
                <w:rFonts w:ascii="Arial" w:eastAsia="Arial" w:hAnsi="Arial" w:cs="Times New Roman"/>
                <w:sz w:val="20"/>
                <w:szCs w:val="20"/>
                <w:vertAlign w:val="superscript"/>
              </w:rPr>
              <w:t>th</w:t>
            </w:r>
            <w:r w:rsidRPr="004739B0">
              <w:rPr>
                <w:rFonts w:ascii="Arial" w:eastAsia="Arial" w:hAnsi="Arial" w:cs="Times New Roman"/>
                <w:sz w:val="20"/>
                <w:szCs w:val="20"/>
              </w:rPr>
              <w:t xml:space="preserve"> Avenue North</w:t>
            </w:r>
          </w:p>
          <w:p w14:paraId="33AFBECD" w14:textId="77777777" w:rsidR="004739B0" w:rsidRPr="004739B0" w:rsidRDefault="004739B0" w:rsidP="004739B0">
            <w:pPr>
              <w:jc w:val="right"/>
              <w:rPr>
                <w:rFonts w:ascii="Arial" w:eastAsia="Arial" w:hAnsi="Arial" w:cs="Times New Roman"/>
                <w:sz w:val="20"/>
                <w:szCs w:val="20"/>
              </w:rPr>
            </w:pPr>
            <w:r w:rsidRPr="004739B0">
              <w:rPr>
                <w:rFonts w:ascii="Arial" w:eastAsia="Arial" w:hAnsi="Arial" w:cs="Times New Roman"/>
                <w:sz w:val="20"/>
                <w:szCs w:val="20"/>
              </w:rPr>
              <w:t>Pinellas Park, FL 33781</w:t>
            </w:r>
          </w:p>
          <w:p w14:paraId="7837910A" w14:textId="77777777" w:rsidR="004739B0" w:rsidRPr="004739B0" w:rsidRDefault="004739B0" w:rsidP="004739B0">
            <w:pPr>
              <w:jc w:val="right"/>
              <w:rPr>
                <w:rFonts w:ascii="Arial" w:eastAsia="Arial" w:hAnsi="Arial" w:cs="Times New Roman"/>
                <w:sz w:val="20"/>
                <w:szCs w:val="20"/>
              </w:rPr>
            </w:pPr>
            <w:r w:rsidRPr="004739B0">
              <w:rPr>
                <w:rFonts w:ascii="Arial" w:eastAsia="Arial" w:hAnsi="Arial" w:cs="Times New Roman"/>
                <w:sz w:val="20"/>
                <w:szCs w:val="20"/>
              </w:rPr>
              <w:t>www.custom-mfg-eng.com</w:t>
            </w:r>
          </w:p>
          <w:p w14:paraId="06C43348" w14:textId="77777777" w:rsidR="004739B0" w:rsidRPr="004739B0" w:rsidRDefault="004739B0" w:rsidP="004739B0">
            <w:pPr>
              <w:tabs>
                <w:tab w:val="left" w:pos="2490"/>
              </w:tabs>
              <w:jc w:val="right"/>
              <w:rPr>
                <w:rFonts w:ascii="Arial" w:eastAsia="Arial" w:hAnsi="Arial" w:cs="Times New Roman"/>
                <w:sz w:val="10"/>
                <w:szCs w:val="10"/>
              </w:rPr>
            </w:pPr>
          </w:p>
        </w:tc>
      </w:tr>
      <w:tr w:rsidR="004739B0" w:rsidRPr="004739B0" w14:paraId="4154A71C" w14:textId="77777777" w:rsidTr="004739B0">
        <w:trPr>
          <w:trHeight w:val="108"/>
        </w:trPr>
        <w:tc>
          <w:tcPr>
            <w:tcW w:w="10800" w:type="dxa"/>
            <w:gridSpan w:val="3"/>
            <w:shd w:val="clear" w:color="auto" w:fill="0070C0"/>
          </w:tcPr>
          <w:p w14:paraId="284A315E" w14:textId="77777777" w:rsidR="004739B0" w:rsidRPr="004739B0" w:rsidRDefault="004739B0" w:rsidP="004739B0">
            <w:pPr>
              <w:tabs>
                <w:tab w:val="left" w:pos="2490"/>
              </w:tabs>
              <w:rPr>
                <w:rFonts w:ascii="Arial" w:eastAsia="Arial" w:hAnsi="Arial" w:cs="Times New Roman"/>
                <w:sz w:val="10"/>
                <w:szCs w:val="10"/>
              </w:rPr>
            </w:pPr>
          </w:p>
        </w:tc>
      </w:tr>
    </w:tbl>
    <w:p w14:paraId="679BAD58" w14:textId="77777777" w:rsidR="004739B0" w:rsidRPr="004739B0" w:rsidRDefault="004739B0" w:rsidP="004739B0">
      <w:pPr>
        <w:tabs>
          <w:tab w:val="left" w:pos="2490"/>
        </w:tabs>
        <w:spacing w:after="0" w:line="240" w:lineRule="auto"/>
        <w:rPr>
          <w:rFonts w:ascii="Arial" w:eastAsia="Arial" w:hAnsi="Arial" w:cs="Times New Roman"/>
          <w:color w:val="000000"/>
          <w:sz w:val="10"/>
          <w:szCs w:val="10"/>
        </w:rPr>
      </w:pPr>
      <w:r w:rsidRPr="004739B0">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4739B0" w:rsidRPr="004739B0" w14:paraId="5536BC80" w14:textId="77777777" w:rsidTr="003C21AF">
        <w:trPr>
          <w:trHeight w:val="256"/>
        </w:trPr>
        <w:tc>
          <w:tcPr>
            <w:tcW w:w="3415" w:type="dxa"/>
          </w:tcPr>
          <w:p w14:paraId="5A55F072" w14:textId="77777777" w:rsidR="004739B0" w:rsidRPr="004739B0" w:rsidRDefault="004739B0" w:rsidP="004739B0">
            <w:pPr>
              <w:spacing w:after="0" w:line="240" w:lineRule="auto"/>
              <w:rPr>
                <w:rFonts w:ascii="Arial" w:eastAsia="Arial" w:hAnsi="Arial" w:cs="Times New Roman"/>
              </w:rPr>
            </w:pPr>
            <w:r w:rsidRPr="004739B0">
              <w:rPr>
                <w:rFonts w:ascii="Arial" w:eastAsia="Arial" w:hAnsi="Arial" w:cs="Times New Roman"/>
                <w:b/>
                <w:bCs/>
              </w:rPr>
              <w:t>Job ID:</w:t>
            </w:r>
          </w:p>
        </w:tc>
        <w:tc>
          <w:tcPr>
            <w:tcW w:w="6840" w:type="dxa"/>
          </w:tcPr>
          <w:p w14:paraId="2DF61956" w14:textId="4AD12B13" w:rsidR="004739B0" w:rsidRPr="004739B0" w:rsidRDefault="004739B0" w:rsidP="004739B0">
            <w:pPr>
              <w:spacing w:after="0" w:line="240" w:lineRule="auto"/>
              <w:rPr>
                <w:rFonts w:ascii="Arial" w:eastAsia="Arial" w:hAnsi="Arial" w:cs="Times New Roman"/>
              </w:rPr>
            </w:pPr>
            <w:r w:rsidRPr="004739B0">
              <w:rPr>
                <w:rFonts w:ascii="Arial" w:eastAsia="Arial" w:hAnsi="Arial" w:cs="Times New Roman"/>
                <w:b/>
                <w:bCs/>
              </w:rPr>
              <w:t>2021-</w:t>
            </w:r>
            <w:r w:rsidR="006D5ABB">
              <w:rPr>
                <w:rFonts w:ascii="Arial" w:eastAsia="Arial" w:hAnsi="Arial" w:cs="Times New Roman"/>
                <w:b/>
                <w:bCs/>
              </w:rPr>
              <w:t>29D</w:t>
            </w:r>
          </w:p>
        </w:tc>
      </w:tr>
      <w:tr w:rsidR="004739B0" w:rsidRPr="004739B0" w14:paraId="41D4839D" w14:textId="77777777" w:rsidTr="003C21AF">
        <w:trPr>
          <w:trHeight w:val="147"/>
        </w:trPr>
        <w:tc>
          <w:tcPr>
            <w:tcW w:w="3415" w:type="dxa"/>
          </w:tcPr>
          <w:p w14:paraId="2FEA668C" w14:textId="77777777" w:rsidR="004739B0" w:rsidRPr="004739B0" w:rsidRDefault="004739B0" w:rsidP="004739B0">
            <w:pPr>
              <w:spacing w:after="0" w:line="240" w:lineRule="auto"/>
              <w:rPr>
                <w:rFonts w:ascii="Arial" w:eastAsia="Arial" w:hAnsi="Arial" w:cs="Times New Roman"/>
              </w:rPr>
            </w:pPr>
            <w:r w:rsidRPr="004739B0">
              <w:rPr>
                <w:rFonts w:ascii="Arial" w:eastAsia="Arial" w:hAnsi="Arial" w:cs="Times New Roman"/>
                <w:b/>
                <w:bCs/>
              </w:rPr>
              <w:t>Regular/Temp:</w:t>
            </w:r>
          </w:p>
        </w:tc>
        <w:tc>
          <w:tcPr>
            <w:tcW w:w="6840" w:type="dxa"/>
          </w:tcPr>
          <w:p w14:paraId="4E6CDFDA" w14:textId="490E1A29" w:rsidR="004739B0" w:rsidRPr="004739B0" w:rsidRDefault="004739B0" w:rsidP="004739B0">
            <w:pPr>
              <w:spacing w:after="0" w:line="240" w:lineRule="auto"/>
              <w:rPr>
                <w:rFonts w:ascii="Arial" w:eastAsia="Arial" w:hAnsi="Arial" w:cs="Times New Roman"/>
              </w:rPr>
            </w:pPr>
            <w:r>
              <w:rPr>
                <w:rFonts w:ascii="Arial" w:eastAsia="Arial" w:hAnsi="Arial" w:cs="Times New Roman"/>
              </w:rPr>
              <w:t>Regular</w:t>
            </w:r>
          </w:p>
        </w:tc>
      </w:tr>
      <w:tr w:rsidR="004739B0" w:rsidRPr="004739B0" w14:paraId="726F6FCF" w14:textId="77777777" w:rsidTr="003C21AF">
        <w:trPr>
          <w:trHeight w:val="154"/>
        </w:trPr>
        <w:tc>
          <w:tcPr>
            <w:tcW w:w="3415" w:type="dxa"/>
          </w:tcPr>
          <w:p w14:paraId="10C9FA93" w14:textId="77777777" w:rsidR="004739B0" w:rsidRPr="004739B0" w:rsidRDefault="004739B0" w:rsidP="004739B0">
            <w:pPr>
              <w:spacing w:after="0" w:line="240" w:lineRule="auto"/>
              <w:rPr>
                <w:rFonts w:ascii="Arial" w:eastAsia="Arial" w:hAnsi="Arial" w:cs="Times New Roman"/>
              </w:rPr>
            </w:pPr>
            <w:r w:rsidRPr="004739B0">
              <w:rPr>
                <w:rFonts w:ascii="Arial" w:eastAsia="Arial" w:hAnsi="Arial" w:cs="Times New Roman"/>
                <w:b/>
                <w:bCs/>
              </w:rPr>
              <w:t>Full-Time/Part-Time:</w:t>
            </w:r>
          </w:p>
        </w:tc>
        <w:tc>
          <w:tcPr>
            <w:tcW w:w="6840" w:type="dxa"/>
          </w:tcPr>
          <w:p w14:paraId="2F9E9964" w14:textId="3ACF7A19" w:rsidR="004739B0" w:rsidRPr="004739B0" w:rsidRDefault="004739B0" w:rsidP="004739B0">
            <w:pPr>
              <w:spacing w:after="0" w:line="240" w:lineRule="auto"/>
              <w:rPr>
                <w:rFonts w:ascii="Arial" w:eastAsia="Arial" w:hAnsi="Arial" w:cs="Times New Roman"/>
              </w:rPr>
            </w:pPr>
            <w:r>
              <w:rPr>
                <w:rFonts w:ascii="Arial" w:eastAsia="Arial" w:hAnsi="Arial" w:cs="Times New Roman"/>
              </w:rPr>
              <w:t>Full-Time</w:t>
            </w:r>
          </w:p>
        </w:tc>
      </w:tr>
      <w:tr w:rsidR="004739B0" w:rsidRPr="004739B0" w14:paraId="7F3D42D4" w14:textId="77777777" w:rsidTr="003C21AF">
        <w:trPr>
          <w:trHeight w:val="293"/>
        </w:trPr>
        <w:tc>
          <w:tcPr>
            <w:tcW w:w="3415" w:type="dxa"/>
          </w:tcPr>
          <w:p w14:paraId="38215A47" w14:textId="77777777" w:rsidR="004739B0" w:rsidRPr="004739B0" w:rsidRDefault="004739B0" w:rsidP="004739B0">
            <w:pPr>
              <w:spacing w:after="0" w:line="240" w:lineRule="auto"/>
              <w:rPr>
                <w:rFonts w:ascii="Arial" w:eastAsia="Arial" w:hAnsi="Arial" w:cs="Times New Roman"/>
              </w:rPr>
            </w:pPr>
            <w:r w:rsidRPr="004739B0">
              <w:rPr>
                <w:rFonts w:ascii="Arial" w:eastAsia="Arial" w:hAnsi="Arial" w:cs="Times New Roman"/>
                <w:b/>
                <w:bCs/>
              </w:rPr>
              <w:t>Submit Reply and Resume to:</w:t>
            </w:r>
          </w:p>
        </w:tc>
        <w:tc>
          <w:tcPr>
            <w:tcW w:w="6840" w:type="dxa"/>
          </w:tcPr>
          <w:p w14:paraId="729115DB" w14:textId="77777777" w:rsidR="004739B0" w:rsidRPr="004739B0" w:rsidRDefault="008D02D1" w:rsidP="004739B0">
            <w:pPr>
              <w:spacing w:after="0" w:line="240" w:lineRule="auto"/>
              <w:rPr>
                <w:rFonts w:ascii="Arial" w:eastAsia="Arial" w:hAnsi="Arial" w:cs="Times New Roman"/>
              </w:rPr>
            </w:pPr>
            <w:hyperlink r:id="rId8" w:history="1">
              <w:r w:rsidR="004739B0" w:rsidRPr="004739B0">
                <w:rPr>
                  <w:rFonts w:ascii="Arial" w:eastAsia="Arial" w:hAnsi="Arial" w:cs="Times New Roman"/>
                  <w:color w:val="0563C1"/>
                  <w:u w:val="single"/>
                </w:rPr>
                <w:t>CMEHR@custom-mfg-eng.com</w:t>
              </w:r>
            </w:hyperlink>
          </w:p>
          <w:p w14:paraId="43005803" w14:textId="77777777" w:rsidR="004739B0" w:rsidRPr="004739B0" w:rsidRDefault="004739B0" w:rsidP="004739B0">
            <w:pPr>
              <w:spacing w:after="0" w:line="240" w:lineRule="auto"/>
              <w:rPr>
                <w:rFonts w:ascii="Arial" w:eastAsia="Arial" w:hAnsi="Arial" w:cs="Times New Roman"/>
              </w:rPr>
            </w:pPr>
          </w:p>
        </w:tc>
      </w:tr>
    </w:tbl>
    <w:p w14:paraId="50446859" w14:textId="6B63F22D" w:rsidR="00326246" w:rsidRDefault="004739B0" w:rsidP="004739B0">
      <w:pPr>
        <w:spacing w:after="0" w:line="240" w:lineRule="auto"/>
        <w:rPr>
          <w:rFonts w:ascii="Arial" w:eastAsia="Arial" w:hAnsi="Arial" w:cs="Arial"/>
          <w:b/>
          <w:bCs/>
        </w:rPr>
      </w:pPr>
      <w:r w:rsidRPr="004739B0">
        <w:rPr>
          <w:rFonts w:ascii="Arial" w:eastAsia="Arial" w:hAnsi="Arial" w:cs="Arial"/>
          <w:b/>
          <w:bCs/>
          <w:u w:val="single"/>
        </w:rPr>
        <w:t>MUST</w:t>
      </w:r>
      <w:r w:rsidRPr="004739B0">
        <w:rPr>
          <w:rFonts w:ascii="Arial" w:eastAsia="Arial" w:hAnsi="Arial" w:cs="Arial"/>
          <w:b/>
          <w:bCs/>
        </w:rPr>
        <w:t xml:space="preserve"> complete Predictive Index test before applying:</w:t>
      </w:r>
    </w:p>
    <w:p w14:paraId="7CB1CCF3" w14:textId="76D1459A" w:rsidR="004739B0" w:rsidRDefault="008D02D1" w:rsidP="004739B0">
      <w:pPr>
        <w:spacing w:after="0" w:line="240" w:lineRule="auto"/>
        <w:rPr>
          <w:rFonts w:ascii="Arial" w:eastAsia="Arial" w:hAnsi="Arial" w:cs="Arial"/>
        </w:rPr>
      </w:pPr>
      <w:hyperlink r:id="rId9" w:history="1">
        <w:r w:rsidR="00017176" w:rsidRPr="00871555">
          <w:rPr>
            <w:rStyle w:val="Hyperlink"/>
            <w:rFonts w:ascii="Arial" w:eastAsia="Arial" w:hAnsi="Arial" w:cs="Arial"/>
          </w:rPr>
          <w:t>https://assessment.predictiveindex.com/54R/915aa051-e791-4afd-bbd7-794459e8fb88?type=candidateba</w:t>
        </w:r>
      </w:hyperlink>
    </w:p>
    <w:p w14:paraId="5FFE0190" w14:textId="77777777" w:rsidR="00763E1D" w:rsidRPr="004739B0" w:rsidRDefault="00763E1D" w:rsidP="004739B0">
      <w:pPr>
        <w:spacing w:after="0" w:line="240" w:lineRule="auto"/>
        <w:rPr>
          <w:rFonts w:ascii="Arial" w:eastAsia="Arial" w:hAnsi="Arial" w:cs="Arial"/>
        </w:rPr>
      </w:pPr>
    </w:p>
    <w:p w14:paraId="2EE5E1F9" w14:textId="424DF569" w:rsidR="00C06FBD" w:rsidRDefault="004739B0" w:rsidP="004739B0">
      <w:pPr>
        <w:spacing w:after="0" w:line="240" w:lineRule="auto"/>
        <w:rPr>
          <w:rFonts w:ascii="Arial" w:eastAsia="Times New Roman" w:hAnsi="Arial" w:cs="Arial"/>
          <w:b/>
          <w:bCs/>
        </w:rPr>
      </w:pPr>
      <w:r w:rsidRPr="004739B0">
        <w:rPr>
          <w:rFonts w:ascii="Arial" w:eastAsia="Times New Roman" w:hAnsi="Arial" w:cs="Arial"/>
          <w:b/>
          <w:bCs/>
        </w:rPr>
        <w:t>Job Summary:</w:t>
      </w:r>
    </w:p>
    <w:p w14:paraId="43CC8C7E" w14:textId="77777777" w:rsidR="00C06FBD" w:rsidRPr="00C06FBD" w:rsidRDefault="00C06FBD" w:rsidP="004739B0">
      <w:pPr>
        <w:spacing w:after="0" w:line="240" w:lineRule="auto"/>
        <w:rPr>
          <w:rFonts w:ascii="Arial" w:eastAsia="Times New Roman" w:hAnsi="Arial" w:cs="Arial"/>
          <w:b/>
          <w:bCs/>
        </w:rPr>
      </w:pPr>
    </w:p>
    <w:p w14:paraId="76B818F8" w14:textId="76D991D0" w:rsidR="00460022" w:rsidRDefault="006D5ABB" w:rsidP="004739B0">
      <w:pPr>
        <w:spacing w:after="0" w:line="240" w:lineRule="auto"/>
        <w:rPr>
          <w:rFonts w:ascii="Arial" w:eastAsia="Times New Roman" w:hAnsi="Arial" w:cs="Arial"/>
        </w:rPr>
      </w:pPr>
      <w:r w:rsidRPr="006D5ABB">
        <w:rPr>
          <w:rFonts w:ascii="Arial" w:eastAsia="Times New Roman" w:hAnsi="Arial" w:cs="Arial"/>
        </w:rPr>
        <w:t>We are currently seeking a technically-oriented proposal writer/editor who will participate in all phases of the proposal process including opportunity reviews, proposal strategy planning, research, content writing and development, internal review, production, and maintenance of proposal content assets and archives to ensure that all materials are customer-focused and clearly articulate compelling business value.</w:t>
      </w:r>
    </w:p>
    <w:p w14:paraId="13BBCEF4" w14:textId="77777777" w:rsidR="006D5ABB" w:rsidRDefault="006D5ABB" w:rsidP="004739B0">
      <w:pPr>
        <w:spacing w:after="0" w:line="240" w:lineRule="auto"/>
        <w:rPr>
          <w:rFonts w:ascii="Arial" w:eastAsia="Times New Roman" w:hAnsi="Arial" w:cs="Arial"/>
        </w:rPr>
      </w:pPr>
    </w:p>
    <w:p w14:paraId="5F1B9DFF" w14:textId="3AC6C674" w:rsidR="004739B0" w:rsidRDefault="004739B0" w:rsidP="004739B0">
      <w:pPr>
        <w:spacing w:after="0" w:line="240" w:lineRule="auto"/>
        <w:rPr>
          <w:rFonts w:ascii="Arial" w:eastAsia="Times New Roman" w:hAnsi="Arial" w:cs="Arial"/>
          <w:b/>
          <w:bCs/>
        </w:rPr>
      </w:pPr>
      <w:r w:rsidRPr="004739B0">
        <w:rPr>
          <w:rFonts w:ascii="Arial" w:eastAsia="Times New Roman" w:hAnsi="Arial" w:cs="Arial"/>
          <w:b/>
          <w:bCs/>
        </w:rPr>
        <w:t>Duties and Responsibilities:</w:t>
      </w:r>
    </w:p>
    <w:p w14:paraId="452DA2F1" w14:textId="77777777" w:rsidR="0016636B" w:rsidRDefault="0016636B" w:rsidP="004739B0">
      <w:pPr>
        <w:spacing w:after="0" w:line="240" w:lineRule="auto"/>
        <w:rPr>
          <w:rFonts w:ascii="Arial" w:eastAsia="Times New Roman" w:hAnsi="Arial" w:cs="Arial"/>
          <w:b/>
          <w:bCs/>
        </w:rPr>
      </w:pPr>
    </w:p>
    <w:p w14:paraId="63B9C635"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Review and analyzes requests for proposals for compliance requirements</w:t>
      </w:r>
    </w:p>
    <w:p w14:paraId="68F5DC4F" w14:textId="54A0BAA0" w:rsidR="006D5ABB" w:rsidRPr="00C94B13" w:rsidRDefault="006D5ABB" w:rsidP="00C94B13">
      <w:pPr>
        <w:pStyle w:val="ListParagraph"/>
        <w:numPr>
          <w:ilvl w:val="0"/>
          <w:numId w:val="7"/>
        </w:numPr>
        <w:spacing w:after="0" w:line="240" w:lineRule="auto"/>
        <w:rPr>
          <w:rFonts w:ascii="Arial" w:eastAsia="Times New Roman" w:hAnsi="Arial" w:cs="Arial"/>
        </w:rPr>
      </w:pPr>
      <w:r w:rsidRPr="00C94B13">
        <w:rPr>
          <w:rFonts w:ascii="Arial" w:eastAsia="Times New Roman" w:hAnsi="Arial" w:cs="Arial"/>
        </w:rPr>
        <w:t>Collaborate with project leads, subject matter experts, and others to develop technical proposals</w:t>
      </w:r>
    </w:p>
    <w:p w14:paraId="3B11A29C"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Design, layout, and production of authored materials, including the creation of charts, diagrams, and other visual elements</w:t>
      </w:r>
    </w:p>
    <w:p w14:paraId="2E980155"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Meet proposal deadlines, and ensure all contributors submit required data on time</w:t>
      </w:r>
    </w:p>
    <w:p w14:paraId="1877D85F"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Follow commonly accepted or as-directed proposal formats and standards</w:t>
      </w:r>
    </w:p>
    <w:p w14:paraId="48B47AB8"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Monitor submitted proposals, tracking both successful and unsuccessful ones</w:t>
      </w:r>
    </w:p>
    <w:p w14:paraId="4ED4C640" w14:textId="77777777" w:rsidR="006D5ABB" w:rsidRPr="006D5ABB" w:rsidRDefault="006D5ABB" w:rsidP="006D5ABB">
      <w:pPr>
        <w:pStyle w:val="ListParagraph"/>
        <w:numPr>
          <w:ilvl w:val="0"/>
          <w:numId w:val="7"/>
        </w:numPr>
        <w:spacing w:after="0" w:line="240" w:lineRule="auto"/>
        <w:rPr>
          <w:rFonts w:ascii="Arial" w:eastAsia="Times New Roman" w:hAnsi="Arial" w:cs="Arial"/>
        </w:rPr>
      </w:pPr>
      <w:r w:rsidRPr="006D5ABB">
        <w:rPr>
          <w:rFonts w:ascii="Arial" w:eastAsia="Times New Roman" w:hAnsi="Arial" w:cs="Arial"/>
        </w:rPr>
        <w:t>Other documentation development duties as assigned (reports, manuals, marketing collateral, briefings, etc.)</w:t>
      </w:r>
    </w:p>
    <w:p w14:paraId="7CFE3E3B" w14:textId="77777777" w:rsidR="006D5ABB" w:rsidRDefault="006D5ABB" w:rsidP="004739B0">
      <w:pPr>
        <w:spacing w:after="0" w:line="240" w:lineRule="auto"/>
        <w:rPr>
          <w:rFonts w:ascii="Arial" w:eastAsia="Times New Roman" w:hAnsi="Arial" w:cs="Arial"/>
          <w:b/>
          <w:bCs/>
        </w:rPr>
      </w:pPr>
    </w:p>
    <w:p w14:paraId="3286B660" w14:textId="53C6642F" w:rsidR="004739B0" w:rsidRDefault="004739B0" w:rsidP="004739B0">
      <w:pPr>
        <w:spacing w:after="0" w:line="240" w:lineRule="auto"/>
        <w:rPr>
          <w:rFonts w:ascii="Arial" w:eastAsia="Times New Roman" w:hAnsi="Arial" w:cs="Arial"/>
          <w:b/>
          <w:bCs/>
        </w:rPr>
      </w:pPr>
      <w:r w:rsidRPr="004739B0">
        <w:rPr>
          <w:rFonts w:ascii="Arial" w:eastAsia="Times New Roman" w:hAnsi="Arial" w:cs="Arial"/>
          <w:b/>
          <w:bCs/>
        </w:rPr>
        <w:t>Job Qualifications:</w:t>
      </w:r>
    </w:p>
    <w:p w14:paraId="4D9D556C" w14:textId="27E2FC22" w:rsidR="004739B0" w:rsidRDefault="004739B0" w:rsidP="004739B0">
      <w:pPr>
        <w:spacing w:after="0" w:line="240" w:lineRule="auto"/>
        <w:rPr>
          <w:rFonts w:ascii="Arial" w:eastAsia="Times New Roman" w:hAnsi="Arial" w:cs="Arial"/>
          <w:b/>
          <w:bCs/>
        </w:rPr>
      </w:pPr>
    </w:p>
    <w:p w14:paraId="74A45EA7"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At least two years of experience as a technical proposal writer in Federal Government/DoD market</w:t>
      </w:r>
    </w:p>
    <w:p w14:paraId="60D01C4F"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Strong aptitude for understanding hardware/software engineering concepts</w:t>
      </w:r>
    </w:p>
    <w:p w14:paraId="2ADAF56B"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Established record of successful technical proposal volume development and submissions</w:t>
      </w:r>
    </w:p>
    <w:p w14:paraId="2D05C0DF"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Familiarity with MS Office, MS Project, Acrobat and proposal-focused databases</w:t>
      </w:r>
    </w:p>
    <w:p w14:paraId="50C4EAED"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Ability to manage multiple proposals and meet all deadlines</w:t>
      </w:r>
    </w:p>
    <w:p w14:paraId="2D755D9E" w14:textId="77777777" w:rsidR="006D5ABB" w:rsidRPr="006D5ABB" w:rsidRDefault="006D5ABB" w:rsidP="006D5ABB">
      <w:pPr>
        <w:pStyle w:val="ListParagraph"/>
        <w:numPr>
          <w:ilvl w:val="0"/>
          <w:numId w:val="8"/>
        </w:numPr>
        <w:spacing w:after="0" w:line="240" w:lineRule="auto"/>
        <w:rPr>
          <w:rFonts w:ascii="Arial" w:hAnsi="Arial" w:cs="Arial"/>
        </w:rPr>
      </w:pPr>
      <w:r w:rsidRPr="006D5ABB">
        <w:rPr>
          <w:rFonts w:ascii="Arial" w:hAnsi="Arial" w:cs="Arial"/>
        </w:rPr>
        <w:t>Ability to collaborate with others on proposals and has superb written and oral communication skills</w:t>
      </w:r>
    </w:p>
    <w:p w14:paraId="185A3DB4" w14:textId="77777777" w:rsidR="006D5ABB" w:rsidRDefault="006D5ABB" w:rsidP="004739B0">
      <w:pPr>
        <w:spacing w:after="0" w:line="240" w:lineRule="auto"/>
        <w:rPr>
          <w:rFonts w:ascii="Arial" w:eastAsia="Times New Roman" w:hAnsi="Arial" w:cs="Arial"/>
          <w:b/>
          <w:bCs/>
        </w:rPr>
      </w:pPr>
    </w:p>
    <w:p w14:paraId="6629B1E8" w14:textId="0A952FDF" w:rsidR="004739B0" w:rsidRDefault="004739B0" w:rsidP="004739B0">
      <w:pPr>
        <w:spacing w:after="0" w:line="240" w:lineRule="auto"/>
        <w:rPr>
          <w:rFonts w:ascii="Arial" w:eastAsia="Times New Roman" w:hAnsi="Arial" w:cs="Arial"/>
          <w:b/>
          <w:bCs/>
        </w:rPr>
      </w:pPr>
      <w:r w:rsidRPr="004739B0">
        <w:rPr>
          <w:rFonts w:ascii="Arial" w:eastAsia="Times New Roman" w:hAnsi="Arial" w:cs="Arial"/>
          <w:b/>
          <w:bCs/>
        </w:rPr>
        <w:t>Minimum Requirements Needed:</w:t>
      </w:r>
    </w:p>
    <w:p w14:paraId="689AEC2B" w14:textId="77777777" w:rsidR="004739B0" w:rsidRPr="004739B0" w:rsidRDefault="004739B0" w:rsidP="004739B0">
      <w:pPr>
        <w:spacing w:after="0" w:line="240" w:lineRule="auto"/>
        <w:rPr>
          <w:rFonts w:ascii="Arial" w:eastAsia="Times New Roman" w:hAnsi="Arial" w:cs="Arial"/>
          <w:b/>
          <w:bCs/>
        </w:rPr>
      </w:pPr>
    </w:p>
    <w:p w14:paraId="0BF1BD5B" w14:textId="77777777" w:rsidR="006D5ABB" w:rsidRPr="006D5ABB" w:rsidRDefault="006D5ABB" w:rsidP="006D5ABB">
      <w:pPr>
        <w:numPr>
          <w:ilvl w:val="0"/>
          <w:numId w:val="1"/>
        </w:numPr>
        <w:spacing w:after="0" w:line="240" w:lineRule="auto"/>
        <w:rPr>
          <w:rFonts w:ascii="Arial" w:hAnsi="Arial" w:cs="Arial"/>
        </w:rPr>
      </w:pPr>
      <w:r w:rsidRPr="006D5ABB">
        <w:rPr>
          <w:rFonts w:ascii="Arial" w:hAnsi="Arial" w:cs="Arial"/>
        </w:rPr>
        <w:t>Four or more years of experience as a technical proposal writer in electrical and mechanical engineering business, or similar</w:t>
      </w:r>
    </w:p>
    <w:p w14:paraId="53F9FD36" w14:textId="77777777" w:rsidR="006D5ABB" w:rsidRPr="006D5ABB" w:rsidRDefault="006D5ABB" w:rsidP="006D5ABB">
      <w:pPr>
        <w:numPr>
          <w:ilvl w:val="0"/>
          <w:numId w:val="1"/>
        </w:numPr>
        <w:spacing w:after="0" w:line="240" w:lineRule="auto"/>
        <w:rPr>
          <w:rFonts w:ascii="Arial" w:hAnsi="Arial" w:cs="Arial"/>
        </w:rPr>
      </w:pPr>
      <w:r w:rsidRPr="006D5ABB">
        <w:rPr>
          <w:rFonts w:ascii="Arial" w:hAnsi="Arial" w:cs="Arial"/>
        </w:rPr>
        <w:t>Bachelor’s degree in Professional and Technical Writing, English, Communications, Engineering, or related field</w:t>
      </w:r>
    </w:p>
    <w:p w14:paraId="1A631420" w14:textId="7E99F596" w:rsidR="004739B0" w:rsidRPr="004739B0" w:rsidRDefault="004739B0" w:rsidP="004739B0">
      <w:pPr>
        <w:numPr>
          <w:ilvl w:val="0"/>
          <w:numId w:val="1"/>
        </w:numPr>
        <w:spacing w:after="0" w:line="240" w:lineRule="auto"/>
        <w:rPr>
          <w:rFonts w:ascii="Arial" w:eastAsia="Times New Roman" w:hAnsi="Arial" w:cs="Arial"/>
        </w:rPr>
      </w:pPr>
      <w:r w:rsidRPr="004739B0">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6607D5AE" w14:textId="67A3459D" w:rsidR="004739B0" w:rsidRDefault="004739B0" w:rsidP="004739B0">
      <w:pPr>
        <w:numPr>
          <w:ilvl w:val="0"/>
          <w:numId w:val="1"/>
        </w:numPr>
        <w:spacing w:after="0" w:line="240" w:lineRule="auto"/>
        <w:rPr>
          <w:rFonts w:ascii="Arial" w:eastAsia="Times New Roman" w:hAnsi="Arial" w:cs="Arial"/>
        </w:rPr>
      </w:pPr>
      <w:r w:rsidRPr="004739B0">
        <w:rPr>
          <w:rFonts w:ascii="Arial" w:eastAsia="Times New Roman" w:hAnsi="Arial" w:cs="Arial"/>
        </w:rPr>
        <w:lastRenderedPageBreak/>
        <w:t>Successful Passage of Required Screenings: Background Check, Reference, Credit, and Drug Testing</w:t>
      </w:r>
    </w:p>
    <w:p w14:paraId="4DA83B7C" w14:textId="5630DD6E" w:rsidR="006F0979" w:rsidRDefault="006F0979" w:rsidP="006F0979">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w:t>
      </w:r>
    </w:p>
    <w:p w14:paraId="7440ECD7" w14:textId="77777777" w:rsidR="00460022" w:rsidRDefault="00460022" w:rsidP="004739B0">
      <w:pPr>
        <w:spacing w:after="0" w:line="240" w:lineRule="auto"/>
        <w:rPr>
          <w:rFonts w:ascii="Arial" w:eastAsia="Times New Roman" w:hAnsi="Arial" w:cs="Arial"/>
        </w:rPr>
      </w:pPr>
    </w:p>
    <w:p w14:paraId="5E8F7CDF" w14:textId="0FA2D137" w:rsidR="004739B0" w:rsidRPr="004739B0" w:rsidRDefault="004739B0" w:rsidP="004739B0">
      <w:pPr>
        <w:spacing w:after="0" w:line="240" w:lineRule="auto"/>
        <w:rPr>
          <w:rFonts w:ascii="Arial" w:eastAsia="Times New Roman" w:hAnsi="Arial" w:cs="Arial"/>
          <w:b/>
          <w:bCs/>
        </w:rPr>
      </w:pPr>
      <w:r w:rsidRPr="004739B0">
        <w:rPr>
          <w:rFonts w:ascii="Arial" w:eastAsia="Times New Roman" w:hAnsi="Arial" w:cs="Arial"/>
          <w:b/>
          <w:bCs/>
        </w:rPr>
        <w:t xml:space="preserve">Travel Percentage Required: </w:t>
      </w:r>
      <w:r w:rsidRPr="004739B0">
        <w:rPr>
          <w:rFonts w:ascii="Arial" w:eastAsia="Times New Roman" w:hAnsi="Arial" w:cs="Arial"/>
        </w:rPr>
        <w:t xml:space="preserve">Minimal &amp; Usually Local to Vendors. 0% -5% </w:t>
      </w:r>
    </w:p>
    <w:p w14:paraId="41B65C17" w14:textId="77777777" w:rsidR="004739B0" w:rsidRPr="004739B0" w:rsidRDefault="004739B0" w:rsidP="004739B0">
      <w:pPr>
        <w:spacing w:after="0" w:line="240" w:lineRule="auto"/>
        <w:rPr>
          <w:rFonts w:ascii="Arial" w:eastAsia="Times New Roman" w:hAnsi="Arial" w:cs="Arial"/>
        </w:rPr>
      </w:pPr>
    </w:p>
    <w:p w14:paraId="0BF7B979" w14:textId="77777777" w:rsidR="004739B0" w:rsidRPr="0016636B" w:rsidRDefault="004739B0" w:rsidP="004739B0">
      <w:pPr>
        <w:spacing w:after="0" w:line="240" w:lineRule="auto"/>
        <w:rPr>
          <w:rFonts w:ascii="Arial" w:eastAsia="Times New Roman" w:hAnsi="Arial" w:cs="Arial"/>
          <w:sz w:val="18"/>
          <w:szCs w:val="18"/>
        </w:rPr>
      </w:pPr>
      <w:r w:rsidRPr="0016636B">
        <w:rPr>
          <w:rFonts w:ascii="Arial" w:eastAsia="Times New Roman" w:hAnsi="Arial" w:cs="Arial"/>
          <w:sz w:val="18"/>
          <w:szCs w:val="18"/>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399305A3" w14:textId="77777777" w:rsidR="004739B0" w:rsidRPr="0016636B" w:rsidRDefault="004739B0" w:rsidP="004739B0">
      <w:pPr>
        <w:spacing w:after="0" w:line="240" w:lineRule="auto"/>
        <w:rPr>
          <w:rFonts w:ascii="Arial" w:eastAsia="Times New Roman" w:hAnsi="Arial" w:cs="Arial"/>
          <w:sz w:val="18"/>
          <w:szCs w:val="18"/>
        </w:rPr>
      </w:pPr>
    </w:p>
    <w:p w14:paraId="509C1ACA" w14:textId="42C8D1B4" w:rsidR="004739B0" w:rsidRPr="00087658" w:rsidRDefault="004739B0" w:rsidP="004739B0">
      <w:pPr>
        <w:spacing w:after="0" w:line="240" w:lineRule="auto"/>
        <w:rPr>
          <w:rFonts w:ascii="Arial" w:eastAsia="Times New Roman" w:hAnsi="Arial" w:cs="Arial"/>
          <w:sz w:val="18"/>
          <w:szCs w:val="18"/>
        </w:rPr>
      </w:pPr>
      <w:r w:rsidRPr="0016636B">
        <w:rPr>
          <w:rFonts w:ascii="Arial" w:eastAsia="Times New Roman" w:hAnsi="Arial" w:cs="Arial"/>
          <w:sz w:val="18"/>
          <w:szCs w:val="18"/>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10" w:history="1">
        <w:r w:rsidRPr="0016636B">
          <w:rPr>
            <w:rFonts w:ascii="Arial" w:eastAsia="Times New Roman" w:hAnsi="Arial" w:cs="Arial"/>
            <w:color w:val="0563C1"/>
            <w:sz w:val="18"/>
            <w:szCs w:val="18"/>
            <w:u w:val="single"/>
          </w:rPr>
          <w:t>www.custom-mfg-eng.com</w:t>
        </w:r>
      </w:hyperlink>
      <w:r w:rsidRPr="0016636B">
        <w:rPr>
          <w:rFonts w:ascii="Arial" w:eastAsia="Times New Roman" w:hAnsi="Arial" w:cs="Arial"/>
          <w:sz w:val="18"/>
          <w:szCs w:val="18"/>
        </w:rPr>
        <w:t>).</w:t>
      </w:r>
      <w:r w:rsidR="00087658">
        <w:rPr>
          <w:rFonts w:ascii="Arial" w:eastAsia="Times New Roman" w:hAnsi="Arial" w:cs="Arial"/>
          <w:sz w:val="18"/>
          <w:szCs w:val="18"/>
        </w:rPr>
        <w:t xml:space="preserve"> </w:t>
      </w:r>
      <w:r w:rsidRPr="0016636B">
        <w:rPr>
          <w:rFonts w:ascii="Arial" w:eastAsia="Times New Roman" w:hAnsi="Arial" w:cs="Arial"/>
          <w:b/>
          <w:bCs/>
          <w:sz w:val="18"/>
          <w:szCs w:val="18"/>
        </w:rPr>
        <w:t>CME is an Equal Opportunity/Affirmative Action Employer.</w:t>
      </w:r>
      <w:r w:rsidRPr="0016636B">
        <w:rPr>
          <w:rFonts w:ascii="Arial" w:eastAsia="Times New Roman" w:hAnsi="Arial" w:cs="Arial"/>
          <w:sz w:val="18"/>
          <w:szCs w:val="18"/>
        </w:rPr>
        <w:t xml:space="preserve"> </w:t>
      </w:r>
      <w:r w:rsidRPr="0016636B">
        <w:rPr>
          <w:rFonts w:ascii="Arial" w:eastAsia="Times New Roman" w:hAnsi="Arial" w:cs="Arial"/>
          <w:i/>
          <w:iCs/>
          <w:sz w:val="18"/>
          <w:szCs w:val="18"/>
        </w:rPr>
        <w:t>All qualified applicants will receive consideration for employment without regard to race, color, religion, sex, pregnancy, sexual orientation, gender identity, national origin, age, protected veteran status, or disability status.</w:t>
      </w:r>
    </w:p>
    <w:p w14:paraId="0FBCA4B5" w14:textId="77777777" w:rsidR="004739B0" w:rsidRPr="0016636B" w:rsidRDefault="004739B0" w:rsidP="004739B0">
      <w:pPr>
        <w:spacing w:after="0" w:line="240" w:lineRule="auto"/>
        <w:rPr>
          <w:rFonts w:ascii="Arial" w:eastAsia="Times New Roman" w:hAnsi="Arial" w:cs="Arial"/>
          <w:i/>
          <w:iCs/>
          <w:sz w:val="18"/>
          <w:szCs w:val="18"/>
        </w:rPr>
      </w:pPr>
    </w:p>
    <w:p w14:paraId="530767C1" w14:textId="77777777" w:rsidR="004739B0" w:rsidRPr="0016636B" w:rsidRDefault="004739B0" w:rsidP="004739B0">
      <w:pPr>
        <w:spacing w:after="0" w:line="240" w:lineRule="auto"/>
        <w:rPr>
          <w:rFonts w:ascii="Arial" w:eastAsia="Times New Roman" w:hAnsi="Arial" w:cs="Arial"/>
          <w:i/>
          <w:iCs/>
          <w:sz w:val="18"/>
          <w:szCs w:val="18"/>
        </w:rPr>
      </w:pPr>
      <w:r w:rsidRPr="0016636B">
        <w:rPr>
          <w:rFonts w:ascii="Arial" w:eastAsia="Times New Roman" w:hAnsi="Arial" w:cs="Arial"/>
          <w:i/>
          <w:iCs/>
          <w:sz w:val="18"/>
          <w:szCs w:val="18"/>
        </w:rPr>
        <w:t xml:space="preserve">As a U.S. defense contractor CME is also subject to additional rules and regulations regarding the hiring of foreign persons. </w:t>
      </w:r>
      <w:r w:rsidRPr="0016636B">
        <w:rPr>
          <w:rFonts w:ascii="Arial" w:eastAsia="Times New Roman" w:hAnsi="Arial" w:cs="Arial"/>
          <w:b/>
          <w:bCs/>
          <w:i/>
          <w:iCs/>
          <w:sz w:val="18"/>
          <w:szCs w:val="18"/>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16636B">
        <w:rPr>
          <w:rFonts w:ascii="Arial" w:eastAsia="Times New Roman" w:hAnsi="Arial" w:cs="Arial"/>
          <w:i/>
          <w:iCs/>
          <w:sz w:val="18"/>
          <w:szCs w:val="18"/>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5E243333" w14:textId="77777777" w:rsidR="004739B0" w:rsidRPr="004739B0" w:rsidRDefault="004739B0" w:rsidP="004739B0">
      <w:pPr>
        <w:spacing w:after="0" w:line="240" w:lineRule="auto"/>
        <w:rPr>
          <w:rFonts w:ascii="Arial" w:eastAsia="Times New Roman" w:hAnsi="Arial" w:cs="Arial"/>
        </w:rPr>
      </w:pPr>
    </w:p>
    <w:p w14:paraId="5AB5F1F7" w14:textId="37DE1B53" w:rsidR="004739B0" w:rsidRPr="00326246" w:rsidRDefault="004739B0" w:rsidP="00326246">
      <w:pPr>
        <w:spacing w:after="0" w:line="240" w:lineRule="auto"/>
        <w:rPr>
          <w:rFonts w:ascii="Arial" w:eastAsia="Arial" w:hAnsi="Arial" w:cs="Arial"/>
        </w:rPr>
      </w:pPr>
      <w:r w:rsidRPr="004739B0">
        <w:rPr>
          <w:rFonts w:ascii="Arial" w:eastAsia="Times New Roman" w:hAnsi="Arial" w:cs="Arial"/>
          <w:b/>
          <w:bCs/>
        </w:rPr>
        <w:t>Removal Date:</w:t>
      </w:r>
      <w:r w:rsidRPr="004739B0">
        <w:rPr>
          <w:rFonts w:ascii="Arial" w:eastAsia="Times New Roman" w:hAnsi="Arial" w:cs="Arial"/>
        </w:rPr>
        <w:t xml:space="preserve"> </w:t>
      </w:r>
      <w:bookmarkEnd w:id="0"/>
      <w:r w:rsidR="00460022">
        <w:rPr>
          <w:rFonts w:ascii="Arial" w:eastAsia="Times New Roman" w:hAnsi="Arial" w:cs="Arial"/>
        </w:rPr>
        <w:t>January</w:t>
      </w:r>
      <w:r w:rsidR="00E467F8">
        <w:rPr>
          <w:rFonts w:ascii="Arial" w:eastAsia="Times New Roman" w:hAnsi="Arial" w:cs="Arial"/>
        </w:rPr>
        <w:t xml:space="preserve"> </w:t>
      </w:r>
      <w:r w:rsidR="00460022">
        <w:rPr>
          <w:rFonts w:ascii="Arial" w:eastAsia="Times New Roman" w:hAnsi="Arial" w:cs="Arial"/>
        </w:rPr>
        <w:t>5</w:t>
      </w:r>
      <w:r w:rsidR="00460022">
        <w:rPr>
          <w:rFonts w:ascii="Arial" w:eastAsia="Times New Roman" w:hAnsi="Arial" w:cs="Arial"/>
          <w:vertAlign w:val="superscript"/>
        </w:rPr>
        <w:t>th</w:t>
      </w:r>
      <w:r w:rsidR="00C06FBD">
        <w:rPr>
          <w:rFonts w:ascii="Arial" w:eastAsia="Times New Roman" w:hAnsi="Arial" w:cs="Arial"/>
        </w:rPr>
        <w:t xml:space="preserve"> 202</w:t>
      </w:r>
      <w:r w:rsidR="00460022">
        <w:rPr>
          <w:rFonts w:ascii="Arial" w:eastAsia="Times New Roman" w:hAnsi="Arial" w:cs="Arial"/>
        </w:rPr>
        <w:t>2</w:t>
      </w:r>
    </w:p>
    <w:sectPr w:rsidR="004739B0" w:rsidRPr="00326246" w:rsidSect="00D06709">
      <w:head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19A" w14:textId="77777777" w:rsidR="00AF4C08" w:rsidRDefault="003F3159">
      <w:pPr>
        <w:spacing w:after="0" w:line="240" w:lineRule="auto"/>
      </w:pPr>
      <w:r>
        <w:separator/>
      </w:r>
    </w:p>
  </w:endnote>
  <w:endnote w:type="continuationSeparator" w:id="0">
    <w:p w14:paraId="5EC12DB1" w14:textId="77777777" w:rsidR="00AF4C08" w:rsidRDefault="003F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2F76" w14:textId="77777777" w:rsidR="00AF4C08" w:rsidRDefault="003F3159">
      <w:pPr>
        <w:spacing w:after="0" w:line="240" w:lineRule="auto"/>
      </w:pPr>
      <w:r>
        <w:separator/>
      </w:r>
    </w:p>
  </w:footnote>
  <w:footnote w:type="continuationSeparator" w:id="0">
    <w:p w14:paraId="052FDF48" w14:textId="77777777" w:rsidR="00AF4C08" w:rsidRDefault="003F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AEF8" w14:textId="77777777" w:rsidR="00C62110" w:rsidRDefault="008D02D1">
    <w:pPr>
      <w:pStyle w:val="Header1"/>
    </w:pPr>
  </w:p>
  <w:p w14:paraId="4EA44E17" w14:textId="77777777" w:rsidR="00C62110" w:rsidRDefault="008D02D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C3E"/>
    <w:multiLevelType w:val="hybridMultilevel"/>
    <w:tmpl w:val="BF3A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071"/>
    <w:multiLevelType w:val="multilevel"/>
    <w:tmpl w:val="E05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66F8A"/>
    <w:multiLevelType w:val="hybridMultilevel"/>
    <w:tmpl w:val="BBB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54790"/>
    <w:multiLevelType w:val="hybridMultilevel"/>
    <w:tmpl w:val="5D4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D7E3F"/>
    <w:multiLevelType w:val="hybridMultilevel"/>
    <w:tmpl w:val="1690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D1F46"/>
    <w:multiLevelType w:val="hybridMultilevel"/>
    <w:tmpl w:val="0C6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B0"/>
    <w:rsid w:val="00017176"/>
    <w:rsid w:val="00087658"/>
    <w:rsid w:val="0016636B"/>
    <w:rsid w:val="00326246"/>
    <w:rsid w:val="003F3159"/>
    <w:rsid w:val="00435C35"/>
    <w:rsid w:val="00460022"/>
    <w:rsid w:val="004739B0"/>
    <w:rsid w:val="00510A0B"/>
    <w:rsid w:val="006D5ABB"/>
    <w:rsid w:val="006F0979"/>
    <w:rsid w:val="0071261E"/>
    <w:rsid w:val="0074498F"/>
    <w:rsid w:val="00763E1D"/>
    <w:rsid w:val="008D02D1"/>
    <w:rsid w:val="008E70AE"/>
    <w:rsid w:val="00915E01"/>
    <w:rsid w:val="00945C2B"/>
    <w:rsid w:val="00996D18"/>
    <w:rsid w:val="00A364B4"/>
    <w:rsid w:val="00AF4C08"/>
    <w:rsid w:val="00B57CDB"/>
    <w:rsid w:val="00BC446E"/>
    <w:rsid w:val="00C06FBD"/>
    <w:rsid w:val="00C84FAA"/>
    <w:rsid w:val="00C94B13"/>
    <w:rsid w:val="00D03BDC"/>
    <w:rsid w:val="00E4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B126"/>
  <w15:chartTrackingRefBased/>
  <w15:docId w15:val="{46CAA0B1-4C5E-41B0-8790-37ECB80D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rsid w:val="004739B0"/>
    <w:pPr>
      <w:tabs>
        <w:tab w:val="center" w:pos="4680"/>
        <w:tab w:val="right" w:pos="9360"/>
      </w:tabs>
      <w:spacing w:after="0" w:line="240" w:lineRule="auto"/>
    </w:pPr>
    <w:rPr>
      <w:sz w:val="16"/>
    </w:rPr>
  </w:style>
  <w:style w:type="character" w:customStyle="1" w:styleId="HeaderChar">
    <w:name w:val="Header Char"/>
    <w:basedOn w:val="DefaultParagraphFont"/>
    <w:link w:val="Header1"/>
    <w:uiPriority w:val="99"/>
    <w:rsid w:val="004739B0"/>
    <w:rPr>
      <w:sz w:val="16"/>
    </w:rPr>
  </w:style>
  <w:style w:type="table" w:customStyle="1" w:styleId="TableGrid1">
    <w:name w:val="Table Grid1"/>
    <w:basedOn w:val="TableNormal"/>
    <w:next w:val="TableGrid"/>
    <w:uiPriority w:val="39"/>
    <w:rsid w:val="004739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4739B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739B0"/>
  </w:style>
  <w:style w:type="table" w:styleId="TableGrid">
    <w:name w:val="Table Grid"/>
    <w:basedOn w:val="TableNormal"/>
    <w:uiPriority w:val="39"/>
    <w:rsid w:val="0047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B0"/>
    <w:pPr>
      <w:ind w:left="720"/>
      <w:contextualSpacing/>
    </w:pPr>
  </w:style>
  <w:style w:type="character" w:styleId="Hyperlink">
    <w:name w:val="Hyperlink"/>
    <w:basedOn w:val="DefaultParagraphFont"/>
    <w:uiPriority w:val="99"/>
    <w:unhideWhenUsed/>
    <w:rsid w:val="00763E1D"/>
    <w:rPr>
      <w:color w:val="0563C1" w:themeColor="hyperlink"/>
      <w:u w:val="single"/>
    </w:rPr>
  </w:style>
  <w:style w:type="character" w:styleId="UnresolvedMention">
    <w:name w:val="Unresolved Mention"/>
    <w:basedOn w:val="DefaultParagraphFont"/>
    <w:uiPriority w:val="99"/>
    <w:semiHidden/>
    <w:unhideWhenUsed/>
    <w:rsid w:val="00763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675">
      <w:bodyDiv w:val="1"/>
      <w:marLeft w:val="0"/>
      <w:marRight w:val="0"/>
      <w:marTop w:val="0"/>
      <w:marBottom w:val="0"/>
      <w:divBdr>
        <w:top w:val="none" w:sz="0" w:space="0" w:color="auto"/>
        <w:left w:val="none" w:sz="0" w:space="0" w:color="auto"/>
        <w:bottom w:val="none" w:sz="0" w:space="0" w:color="auto"/>
        <w:right w:val="none" w:sz="0" w:space="0" w:color="auto"/>
      </w:divBdr>
    </w:div>
    <w:div w:id="265162035">
      <w:bodyDiv w:val="1"/>
      <w:marLeft w:val="0"/>
      <w:marRight w:val="0"/>
      <w:marTop w:val="0"/>
      <w:marBottom w:val="0"/>
      <w:divBdr>
        <w:top w:val="none" w:sz="0" w:space="0" w:color="auto"/>
        <w:left w:val="none" w:sz="0" w:space="0" w:color="auto"/>
        <w:bottom w:val="none" w:sz="0" w:space="0" w:color="auto"/>
        <w:right w:val="none" w:sz="0" w:space="0" w:color="auto"/>
      </w:divBdr>
    </w:div>
    <w:div w:id="321466697">
      <w:bodyDiv w:val="1"/>
      <w:marLeft w:val="0"/>
      <w:marRight w:val="0"/>
      <w:marTop w:val="0"/>
      <w:marBottom w:val="0"/>
      <w:divBdr>
        <w:top w:val="none" w:sz="0" w:space="0" w:color="auto"/>
        <w:left w:val="none" w:sz="0" w:space="0" w:color="auto"/>
        <w:bottom w:val="none" w:sz="0" w:space="0" w:color="auto"/>
        <w:right w:val="none" w:sz="0" w:space="0" w:color="auto"/>
      </w:divBdr>
    </w:div>
    <w:div w:id="558833359">
      <w:bodyDiv w:val="1"/>
      <w:marLeft w:val="0"/>
      <w:marRight w:val="0"/>
      <w:marTop w:val="0"/>
      <w:marBottom w:val="0"/>
      <w:divBdr>
        <w:top w:val="none" w:sz="0" w:space="0" w:color="auto"/>
        <w:left w:val="none" w:sz="0" w:space="0" w:color="auto"/>
        <w:bottom w:val="none" w:sz="0" w:space="0" w:color="auto"/>
        <w:right w:val="none" w:sz="0" w:space="0" w:color="auto"/>
      </w:divBdr>
    </w:div>
    <w:div w:id="13810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ustom-mfg-eng.com" TargetMode="External"/><Relationship Id="rId4" Type="http://schemas.openxmlformats.org/officeDocument/2006/relationships/webSettings" Target="webSettings.xml"/><Relationship Id="rId9" Type="http://schemas.openxmlformats.org/officeDocument/2006/relationships/hyperlink" Target="https://assessment.predictiveindex.com/54R/915aa051-e791-4afd-bbd7-794459e8fb88?type=candidat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18</cp:revision>
  <cp:lastPrinted>2021-10-05T18:41:00Z</cp:lastPrinted>
  <dcterms:created xsi:type="dcterms:W3CDTF">2021-02-02T13:49:00Z</dcterms:created>
  <dcterms:modified xsi:type="dcterms:W3CDTF">2021-10-19T18:47:00Z</dcterms:modified>
</cp:coreProperties>
</file>